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12C57ED5" w:rsidR="0035206E" w:rsidRPr="00E846C3" w:rsidRDefault="0035206E" w:rsidP="007D3E38">
      <w:pPr>
        <w:pStyle w:val="Heading1"/>
        <w:spacing w:after="120"/>
        <w:jc w:val="left"/>
        <w:rPr>
          <w:rFonts w:ascii="Lato" w:hAnsi="Lato"/>
        </w:rPr>
      </w:pPr>
      <w:bookmarkStart w:id="0" w:name="_GoBack"/>
      <w:bookmarkEnd w:id="0"/>
      <w:r w:rsidRPr="00E846C3">
        <w:rPr>
          <w:rFonts w:ascii="Lato" w:hAnsi="Lato"/>
        </w:rPr>
        <w:t>Live Cattle Exports via Darwin Port</w:t>
      </w:r>
      <w:r w:rsidR="00F9353C" w:rsidRPr="00E846C3">
        <w:rPr>
          <w:rFonts w:ascii="Lato" w:hAnsi="Lato"/>
        </w:rPr>
        <w:t xml:space="preserve"> – </w:t>
      </w:r>
      <w:r w:rsidR="00620817">
        <w:rPr>
          <w:rFonts w:ascii="Lato" w:hAnsi="Lato"/>
        </w:rPr>
        <w:t>NOVEMBER</w:t>
      </w:r>
      <w:r w:rsidR="002A485C">
        <w:rPr>
          <w:rFonts w:ascii="Lato" w:hAnsi="Lato"/>
        </w:rPr>
        <w:t xml:space="preserve"> 2017</w:t>
      </w:r>
    </w:p>
    <w:p w14:paraId="4C648917" w14:textId="77777777"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14:paraId="4C648918" w14:textId="77777777" w:rsidR="00267126" w:rsidRDefault="00267126" w:rsidP="00E846C3">
      <w:pPr>
        <w:pStyle w:val="Heading2"/>
      </w:pPr>
      <w:r>
        <w:rPr>
          <w:noProof/>
          <w:lang w:eastAsia="en-AU"/>
        </w:rPr>
        <mc:AlternateContent>
          <mc:Choice Requires="wps">
            <w:drawing>
              <wp:inline distT="0" distB="0" distL="0" distR="0" wp14:anchorId="4C64893A" wp14:editId="4C64893B">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C" w14:textId="42788BDB" w:rsidR="00267126" w:rsidRPr="00267126" w:rsidRDefault="008B583A" w:rsidP="00267126">
                            <w:pPr>
                              <w:jc w:val="center"/>
                              <w:rPr>
                                <w:b/>
                                <w:color w:val="FF0000"/>
                              </w:rPr>
                            </w:pPr>
                            <w:r w:rsidRPr="008B583A">
                              <w:rPr>
                                <w:noProof/>
                                <w:lang w:val="en-AU" w:eastAsia="en-AU"/>
                              </w:rPr>
                              <w:drawing>
                                <wp:inline distT="0" distB="0" distL="0" distR="0" wp14:anchorId="7618E800" wp14:editId="6A85F14E">
                                  <wp:extent cx="6725530" cy="183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0782" cy="18354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C64893A"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14:paraId="4C64895C" w14:textId="42788BDB" w:rsidR="00267126" w:rsidRPr="00267126" w:rsidRDefault="008B583A" w:rsidP="00267126">
                      <w:pPr>
                        <w:jc w:val="center"/>
                        <w:rPr>
                          <w:b/>
                          <w:color w:val="FF0000"/>
                        </w:rPr>
                      </w:pPr>
                      <w:r w:rsidRPr="008B583A">
                        <w:drawing>
                          <wp:inline distT="0" distB="0" distL="0" distR="0" wp14:anchorId="7618E800" wp14:editId="6A85F14E">
                            <wp:extent cx="6725530" cy="183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0782" cy="1835493"/>
                                    </a:xfrm>
                                    <a:prstGeom prst="rect">
                                      <a:avLst/>
                                    </a:prstGeom>
                                    <a:noFill/>
                                    <a:ln>
                                      <a:noFill/>
                                    </a:ln>
                                  </pic:spPr>
                                </pic:pic>
                              </a:graphicData>
                            </a:graphic>
                          </wp:inline>
                        </w:drawing>
                      </w:r>
                    </w:p>
                  </w:txbxContent>
                </v:textbox>
                <w10:anchorlock/>
              </v:shape>
            </w:pict>
          </mc:Fallback>
        </mc:AlternateContent>
      </w:r>
    </w:p>
    <w:p w14:paraId="4C648919" w14:textId="74CADB4E" w:rsidR="00FE6F91" w:rsidRPr="00E846C3" w:rsidRDefault="00620817" w:rsidP="00A349A3">
      <w:pPr>
        <w:pStyle w:val="Heading2"/>
      </w:pPr>
      <w:r>
        <w:t>November</w:t>
      </w:r>
      <w:r w:rsidR="0073313D" w:rsidRPr="00E846C3">
        <w:t xml:space="preserve"> </w:t>
      </w:r>
      <w:r w:rsidR="00887830" w:rsidRPr="00E846C3">
        <w:t>at a glance</w:t>
      </w:r>
    </w:p>
    <w:p w14:paraId="4C64891A" w14:textId="4D58FC23" w:rsidR="007F11A6" w:rsidRPr="00620817" w:rsidRDefault="00620817" w:rsidP="00E846C3">
      <w:pPr>
        <w:pStyle w:val="ListParagraph"/>
        <w:numPr>
          <w:ilvl w:val="0"/>
          <w:numId w:val="4"/>
        </w:numPr>
        <w:rPr>
          <w:sz w:val="18"/>
          <w:szCs w:val="18"/>
        </w:rPr>
      </w:pPr>
      <w:r w:rsidRPr="00620817">
        <w:rPr>
          <w:sz w:val="18"/>
          <w:szCs w:val="18"/>
        </w:rPr>
        <w:t>19,616</w:t>
      </w:r>
      <w:r w:rsidR="0073313D" w:rsidRPr="00620817">
        <w:rPr>
          <w:sz w:val="18"/>
          <w:szCs w:val="18"/>
        </w:rPr>
        <w:t xml:space="preserve"> </w:t>
      </w:r>
      <w:r w:rsidR="000E1253" w:rsidRPr="00620817">
        <w:rPr>
          <w:sz w:val="18"/>
          <w:szCs w:val="18"/>
        </w:rPr>
        <w:t xml:space="preserve">cattle through the </w:t>
      </w:r>
      <w:r w:rsidR="00BB266D" w:rsidRPr="00620817">
        <w:rPr>
          <w:sz w:val="18"/>
          <w:szCs w:val="18"/>
        </w:rPr>
        <w:t>Darwin Port</w:t>
      </w:r>
      <w:r w:rsidR="000E1253" w:rsidRPr="00620817">
        <w:rPr>
          <w:sz w:val="18"/>
          <w:szCs w:val="18"/>
        </w:rPr>
        <w:t xml:space="preserve"> during </w:t>
      </w:r>
      <w:r w:rsidRPr="00620817">
        <w:rPr>
          <w:sz w:val="18"/>
          <w:szCs w:val="18"/>
        </w:rPr>
        <w:t>November</w:t>
      </w:r>
      <w:r w:rsidR="000E1253" w:rsidRPr="00620817">
        <w:rPr>
          <w:sz w:val="18"/>
          <w:szCs w:val="18"/>
        </w:rPr>
        <w:t xml:space="preserve">; </w:t>
      </w:r>
      <w:r w:rsidRPr="00620817">
        <w:rPr>
          <w:sz w:val="18"/>
          <w:szCs w:val="18"/>
        </w:rPr>
        <w:t>2,147</w:t>
      </w:r>
      <w:r w:rsidR="002368E1" w:rsidRPr="00620817">
        <w:rPr>
          <w:sz w:val="18"/>
          <w:szCs w:val="18"/>
        </w:rPr>
        <w:t xml:space="preserve"> more </w:t>
      </w:r>
      <w:r w:rsidR="000E1253" w:rsidRPr="00620817">
        <w:rPr>
          <w:sz w:val="18"/>
          <w:szCs w:val="18"/>
        </w:rPr>
        <w:t xml:space="preserve">than last month and </w:t>
      </w:r>
      <w:r w:rsidRPr="00620817">
        <w:rPr>
          <w:sz w:val="18"/>
          <w:szCs w:val="18"/>
        </w:rPr>
        <w:t>17,284</w:t>
      </w:r>
      <w:r w:rsidR="002368E1" w:rsidRPr="00620817">
        <w:rPr>
          <w:sz w:val="18"/>
          <w:szCs w:val="18"/>
        </w:rPr>
        <w:t xml:space="preserve"> less</w:t>
      </w:r>
      <w:r w:rsidR="0073313D" w:rsidRPr="00620817">
        <w:rPr>
          <w:sz w:val="18"/>
          <w:szCs w:val="18"/>
        </w:rPr>
        <w:t xml:space="preserve"> </w:t>
      </w:r>
      <w:r w:rsidR="000E1253" w:rsidRPr="00620817">
        <w:rPr>
          <w:sz w:val="18"/>
          <w:szCs w:val="18"/>
        </w:rPr>
        <w:t xml:space="preserve">than </w:t>
      </w:r>
      <w:r w:rsidR="00704111" w:rsidRPr="00620817">
        <w:rPr>
          <w:sz w:val="18"/>
          <w:szCs w:val="18"/>
        </w:rPr>
        <w:t xml:space="preserve">in </w:t>
      </w:r>
      <w:r w:rsidRPr="00620817">
        <w:rPr>
          <w:sz w:val="18"/>
          <w:szCs w:val="18"/>
        </w:rPr>
        <w:t>November</w:t>
      </w:r>
      <w:r w:rsidR="002A485C" w:rsidRPr="00620817">
        <w:rPr>
          <w:sz w:val="18"/>
          <w:szCs w:val="18"/>
        </w:rPr>
        <w:t xml:space="preserve"> </w:t>
      </w:r>
      <w:r w:rsidRPr="00620817">
        <w:rPr>
          <w:sz w:val="18"/>
          <w:szCs w:val="18"/>
        </w:rPr>
        <w:t>2016</w:t>
      </w:r>
      <w:r w:rsidR="000E1253" w:rsidRPr="00620817">
        <w:rPr>
          <w:sz w:val="18"/>
          <w:szCs w:val="18"/>
        </w:rPr>
        <w:t>.</w:t>
      </w:r>
    </w:p>
    <w:p w14:paraId="4C64891B" w14:textId="3AA93F24" w:rsidR="0073313D" w:rsidRPr="00704111" w:rsidRDefault="00460A66" w:rsidP="00E846C3">
      <w:pPr>
        <w:pStyle w:val="ListParagraph"/>
        <w:numPr>
          <w:ilvl w:val="0"/>
          <w:numId w:val="4"/>
        </w:numPr>
        <w:rPr>
          <w:sz w:val="18"/>
          <w:szCs w:val="18"/>
        </w:rPr>
      </w:pPr>
      <w:r>
        <w:rPr>
          <w:sz w:val="18"/>
          <w:szCs w:val="18"/>
        </w:rPr>
        <w:t>12,280 N</w:t>
      </w:r>
      <w:r w:rsidR="009B2701" w:rsidRPr="00620817">
        <w:rPr>
          <w:sz w:val="18"/>
          <w:szCs w:val="18"/>
        </w:rPr>
        <w:t xml:space="preserve">T </w:t>
      </w:r>
      <w:r w:rsidR="0073313D" w:rsidRPr="00620817">
        <w:rPr>
          <w:sz w:val="18"/>
          <w:szCs w:val="18"/>
        </w:rPr>
        <w:t xml:space="preserve">cattle through the </w:t>
      </w:r>
      <w:r w:rsidR="00BB266D" w:rsidRPr="00620817">
        <w:rPr>
          <w:sz w:val="18"/>
          <w:szCs w:val="18"/>
        </w:rPr>
        <w:t>Darwin Port</w:t>
      </w:r>
      <w:r w:rsidR="0073313D" w:rsidRPr="00620817">
        <w:rPr>
          <w:sz w:val="18"/>
          <w:szCs w:val="18"/>
        </w:rPr>
        <w:t xml:space="preserve"> during </w:t>
      </w:r>
      <w:r w:rsidR="00620817" w:rsidRPr="00620817">
        <w:rPr>
          <w:sz w:val="18"/>
          <w:szCs w:val="18"/>
        </w:rPr>
        <w:t>November</w:t>
      </w:r>
      <w:r w:rsidR="0073313D" w:rsidRPr="00460A66">
        <w:rPr>
          <w:sz w:val="18"/>
          <w:szCs w:val="18"/>
        </w:rPr>
        <w:t xml:space="preserve">; </w:t>
      </w:r>
      <w:r w:rsidR="008B583A">
        <w:rPr>
          <w:sz w:val="18"/>
          <w:szCs w:val="18"/>
        </w:rPr>
        <w:t>2,497</w:t>
      </w:r>
      <w:r w:rsidR="00AB6591" w:rsidRPr="00460A66">
        <w:rPr>
          <w:sz w:val="18"/>
          <w:szCs w:val="18"/>
        </w:rPr>
        <w:t xml:space="preserve"> </w:t>
      </w:r>
      <w:r w:rsidR="002368E1" w:rsidRPr="00620817">
        <w:rPr>
          <w:sz w:val="18"/>
          <w:szCs w:val="18"/>
        </w:rPr>
        <w:t>more</w:t>
      </w:r>
      <w:r w:rsidR="0073313D" w:rsidRPr="00620817">
        <w:rPr>
          <w:sz w:val="18"/>
          <w:szCs w:val="18"/>
        </w:rPr>
        <w:t xml:space="preserve"> than last month and </w:t>
      </w:r>
      <w:r w:rsidR="002A485C" w:rsidRPr="00620817">
        <w:rPr>
          <w:sz w:val="18"/>
          <w:szCs w:val="18"/>
        </w:rPr>
        <w:t>14,267</w:t>
      </w:r>
      <w:r w:rsidR="00EE2068" w:rsidRPr="00620817">
        <w:rPr>
          <w:sz w:val="18"/>
          <w:szCs w:val="18"/>
        </w:rPr>
        <w:t xml:space="preserve"> less</w:t>
      </w:r>
      <w:r w:rsidR="0073313D" w:rsidRPr="00620817">
        <w:rPr>
          <w:sz w:val="18"/>
          <w:szCs w:val="18"/>
        </w:rPr>
        <w:t xml:space="preserve"> than </w:t>
      </w:r>
      <w:r w:rsidR="00704111" w:rsidRPr="00620817">
        <w:rPr>
          <w:sz w:val="18"/>
          <w:szCs w:val="18"/>
        </w:rPr>
        <w:t xml:space="preserve">in </w:t>
      </w:r>
      <w:r>
        <w:rPr>
          <w:sz w:val="18"/>
          <w:szCs w:val="18"/>
        </w:rPr>
        <w:t>Nov 20</w:t>
      </w:r>
      <w:r w:rsidR="00620817" w:rsidRPr="00620817">
        <w:rPr>
          <w:sz w:val="18"/>
          <w:szCs w:val="18"/>
        </w:rPr>
        <w:t>16</w:t>
      </w:r>
      <w:r w:rsidR="005F61C5" w:rsidRPr="00620817">
        <w:rPr>
          <w:sz w:val="18"/>
          <w:szCs w:val="18"/>
        </w:rPr>
        <w:t>.</w:t>
      </w:r>
    </w:p>
    <w:p w14:paraId="4C64891C" w14:textId="55197B24" w:rsidR="00AE1929" w:rsidRDefault="00AC4259" w:rsidP="009B2701">
      <w:pPr>
        <w:rPr>
          <w:sz w:val="12"/>
          <w:szCs w:val="12"/>
        </w:rPr>
      </w:pPr>
      <w:r>
        <w:rPr>
          <w:rFonts w:ascii="Arial" w:hAnsi="Arial" w:cs="Arial"/>
          <w:noProof/>
          <w:sz w:val="12"/>
          <w:szCs w:val="12"/>
          <w:lang w:val="en-AU" w:eastAsia="en-AU"/>
        </w:rPr>
        <w:drawing>
          <wp:anchor distT="0" distB="0" distL="114300" distR="114300" simplePos="0" relativeHeight="251669504" behindDoc="0" locked="0" layoutInCell="1" allowOverlap="1" wp14:anchorId="2438549E" wp14:editId="651142EF">
            <wp:simplePos x="0" y="0"/>
            <wp:positionH relativeFrom="column">
              <wp:posOffset>-1905</wp:posOffset>
            </wp:positionH>
            <wp:positionV relativeFrom="paragraph">
              <wp:posOffset>38100</wp:posOffset>
            </wp:positionV>
            <wp:extent cx="6845981" cy="2385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5981" cy="2385060"/>
                    </a:xfrm>
                    <a:prstGeom prst="rect">
                      <a:avLst/>
                    </a:prstGeom>
                    <a:noFill/>
                  </pic:spPr>
                </pic:pic>
              </a:graphicData>
            </a:graphic>
            <wp14:sizeRelH relativeFrom="margin">
              <wp14:pctWidth>0</wp14:pctWidth>
            </wp14:sizeRelH>
            <wp14:sizeRelV relativeFrom="margin">
              <wp14:pctHeight>0</wp14:pctHeight>
            </wp14:sizeRelV>
          </wp:anchor>
        </w:drawing>
      </w:r>
    </w:p>
    <w:p w14:paraId="4C64891D" w14:textId="77777777" w:rsidR="00AE1929" w:rsidRDefault="00AE1929" w:rsidP="00AE1929">
      <w:pPr>
        <w:rPr>
          <w:sz w:val="22"/>
          <w:szCs w:val="22"/>
        </w:rPr>
        <w:sectPr w:rsidR="00AE1929" w:rsidSect="00E846C3">
          <w:headerReference w:type="default" r:id="rId15"/>
          <w:footerReference w:type="default" r:id="rId16"/>
          <w:headerReference w:type="first" r:id="rId17"/>
          <w:footerReference w:type="first" r:id="rId18"/>
          <w:type w:val="continuous"/>
          <w:pgSz w:w="11909" w:h="16834" w:code="9"/>
          <w:pgMar w:top="1953" w:right="567" w:bottom="567" w:left="567" w:header="284" w:footer="728" w:gutter="0"/>
          <w:cols w:space="709"/>
          <w:titlePg/>
        </w:sectPr>
      </w:pPr>
    </w:p>
    <w:p w14:paraId="4C64891E" w14:textId="7E065C8D"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68480" behindDoc="0" locked="1" layoutInCell="1" allowOverlap="1" wp14:anchorId="4C64893E" wp14:editId="4C64893F">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4C64895F" w14:textId="77777777" w:rsidR="00115EC1" w:rsidRPr="00E846C3" w:rsidRDefault="00115EC1" w:rsidP="00115EC1">
                            <w:pPr>
                              <w:rPr>
                                <w:rFonts w:cs="Arial"/>
                                <w:i/>
                                <w:sz w:val="6"/>
                                <w:szCs w:val="6"/>
                              </w:rPr>
                            </w:pPr>
                          </w:p>
                          <w:p w14:paraId="4C648960" w14:textId="4F799090" w:rsidR="00AB6591" w:rsidRPr="00E846C3" w:rsidRDefault="00620817" w:rsidP="00115EC1">
                            <w:r w:rsidRPr="00620817">
                              <w:rPr>
                                <w:noProof/>
                                <w:lang w:val="en-AU" w:eastAsia="en-AU"/>
                              </w:rPr>
                              <w:drawing>
                                <wp:inline distT="0" distB="0" distL="0" distR="0" wp14:anchorId="1399D929" wp14:editId="657652B1">
                                  <wp:extent cx="2659635" cy="19685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1128" cy="1969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3E" id="Text Box 19" o:spid="_x0000_s1027"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14:paraId="4C64895E" w14:textId="77777777"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14:paraId="4C64895F" w14:textId="77777777" w:rsidR="00115EC1" w:rsidRPr="00E846C3" w:rsidRDefault="00115EC1" w:rsidP="00115EC1">
                      <w:pPr>
                        <w:rPr>
                          <w:rFonts w:cs="Arial"/>
                          <w:i/>
                          <w:sz w:val="6"/>
                          <w:szCs w:val="6"/>
                        </w:rPr>
                      </w:pPr>
                    </w:p>
                    <w:p w14:paraId="4C648960" w14:textId="4F799090" w:rsidR="00AB6591" w:rsidRPr="00E846C3" w:rsidRDefault="00620817" w:rsidP="00115EC1">
                      <w:r w:rsidRPr="00620817">
                        <w:drawing>
                          <wp:inline distT="0" distB="0" distL="0" distR="0" wp14:anchorId="1399D929" wp14:editId="657652B1">
                            <wp:extent cx="2659635" cy="19685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1128" cy="1969605"/>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C648940" wp14:editId="4C648941">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1" w14:textId="77777777" w:rsidR="00447254" w:rsidRPr="00E846C3" w:rsidRDefault="00447254" w:rsidP="00537246">
                            <w:pPr>
                              <w:rPr>
                                <w:rFonts w:cs="Arial"/>
                                <w:b/>
                                <w:sz w:val="18"/>
                                <w:szCs w:val="18"/>
                              </w:rPr>
                            </w:pPr>
                          </w:p>
                          <w:p w14:paraId="4C648962" w14:textId="77777777" w:rsidR="00537246" w:rsidRPr="00E846C3" w:rsidRDefault="00537246" w:rsidP="00537246">
                            <w:pPr>
                              <w:rPr>
                                <w:rFonts w:cs="Arial"/>
                                <w:b/>
                                <w:sz w:val="18"/>
                                <w:szCs w:val="18"/>
                              </w:rPr>
                            </w:pPr>
                            <w:r w:rsidRPr="00E846C3">
                              <w:rPr>
                                <w:rFonts w:cs="Arial"/>
                                <w:b/>
                                <w:sz w:val="18"/>
                                <w:szCs w:val="18"/>
                              </w:rPr>
                              <w:t>NATIONAL CATTLE PRICES</w:t>
                            </w:r>
                          </w:p>
                          <w:p w14:paraId="4C648963" w14:textId="77777777" w:rsidR="00537246" w:rsidRPr="00E846C3" w:rsidRDefault="004536B4" w:rsidP="00537246">
                            <w:pPr>
                              <w:rPr>
                                <w:rFonts w:cs="Arial"/>
                                <w:sz w:val="18"/>
                                <w:szCs w:val="18"/>
                              </w:rPr>
                            </w:pPr>
                            <w:hyperlink r:id="rId21" w:history="1">
                              <w:r w:rsidR="00537246" w:rsidRPr="00E846C3">
                                <w:rPr>
                                  <w:rStyle w:val="Hyperlink"/>
                                  <w:rFonts w:cs="Arial"/>
                                  <w:sz w:val="18"/>
                                  <w:szCs w:val="18"/>
                                </w:rPr>
                                <w:t>www.mla.com.au/prices-and-markets</w:t>
                              </w:r>
                            </w:hyperlink>
                          </w:p>
                          <w:p w14:paraId="4C648964"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4C648965" w14:textId="77777777" w:rsidR="00537246" w:rsidRPr="00E846C3" w:rsidRDefault="004536B4"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0" id="Text Box 21" o:spid="_x0000_s1028"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14:paraId="4C648961" w14:textId="77777777" w:rsidR="00447254" w:rsidRPr="00E846C3" w:rsidRDefault="00447254" w:rsidP="00537246">
                      <w:pPr>
                        <w:rPr>
                          <w:rFonts w:cs="Arial"/>
                          <w:b/>
                          <w:sz w:val="18"/>
                          <w:szCs w:val="18"/>
                        </w:rPr>
                      </w:pPr>
                    </w:p>
                    <w:p w14:paraId="4C648962" w14:textId="77777777" w:rsidR="00537246" w:rsidRPr="00E846C3" w:rsidRDefault="00537246" w:rsidP="00537246">
                      <w:pPr>
                        <w:rPr>
                          <w:rFonts w:cs="Arial"/>
                          <w:b/>
                          <w:sz w:val="18"/>
                          <w:szCs w:val="18"/>
                        </w:rPr>
                      </w:pPr>
                      <w:r w:rsidRPr="00E846C3">
                        <w:rPr>
                          <w:rFonts w:cs="Arial"/>
                          <w:b/>
                          <w:sz w:val="18"/>
                          <w:szCs w:val="18"/>
                        </w:rPr>
                        <w:t>NATIONAL CATTLE PRICES</w:t>
                      </w:r>
                    </w:p>
                    <w:p w14:paraId="4C648963" w14:textId="77777777" w:rsidR="00537246" w:rsidRPr="00E846C3" w:rsidRDefault="002A6B93" w:rsidP="00537246">
                      <w:pPr>
                        <w:rPr>
                          <w:rFonts w:cs="Arial"/>
                          <w:sz w:val="18"/>
                          <w:szCs w:val="18"/>
                        </w:rPr>
                      </w:pPr>
                      <w:hyperlink r:id="rId23" w:history="1">
                        <w:r w:rsidR="00537246" w:rsidRPr="00E846C3">
                          <w:rPr>
                            <w:rStyle w:val="Hyperlink"/>
                            <w:rFonts w:cs="Arial"/>
                            <w:sz w:val="18"/>
                            <w:szCs w:val="18"/>
                          </w:rPr>
                          <w:t>www.mla.com.au/prices-and-markets</w:t>
                        </w:r>
                      </w:hyperlink>
                    </w:p>
                    <w:p w14:paraId="4C648964" w14:textId="77777777"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14:paraId="4C648965" w14:textId="77777777" w:rsidR="00537246" w:rsidRPr="00E846C3" w:rsidRDefault="002A6B93" w:rsidP="00537246">
                      <w:pPr>
                        <w:rPr>
                          <w:rFonts w:cs="Arial"/>
                          <w:sz w:val="18"/>
                          <w:szCs w:val="18"/>
                        </w:rPr>
                      </w:pPr>
                      <w:hyperlink r:id="rId24"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4C648942" wp14:editId="4C648943">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77777777" w:rsidR="00537246" w:rsidRPr="00E846C3" w:rsidRDefault="00537246" w:rsidP="00A349A3">
                            <w:pPr>
                              <w:spacing w:after="120"/>
                              <w:rPr>
                                <w:rFonts w:cs="Arial"/>
                                <w:b/>
                              </w:rPr>
                            </w:pPr>
                            <w:r w:rsidRPr="00E846C3">
                              <w:rPr>
                                <w:rFonts w:cs="Arial"/>
                                <w:b/>
                              </w:rPr>
                              <w:t>NT CATTLE MOVED INTERSTATE</w:t>
                            </w:r>
                          </w:p>
                          <w:p w14:paraId="4C648967" w14:textId="178151D0" w:rsidR="00AB6591" w:rsidRPr="00E846C3" w:rsidRDefault="002A6B93" w:rsidP="00F14286">
                            <w:pPr>
                              <w:rPr>
                                <w:rFonts w:cs="Arial"/>
                                <w:b/>
                              </w:rPr>
                            </w:pPr>
                            <w:r w:rsidRPr="002A6B93">
                              <w:rPr>
                                <w:noProof/>
                                <w:lang w:val="en-AU" w:eastAsia="en-AU"/>
                              </w:rPr>
                              <w:drawing>
                                <wp:inline distT="0" distB="0" distL="0" distR="0" wp14:anchorId="06556A90" wp14:editId="31B21888">
                                  <wp:extent cx="2339340" cy="1153008"/>
                                  <wp:effectExtent l="0" t="0" r="381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9598" cy="1158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9"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14:paraId="4C648966" w14:textId="77777777" w:rsidR="00537246" w:rsidRPr="00E846C3" w:rsidRDefault="00537246" w:rsidP="00A349A3">
                      <w:pPr>
                        <w:spacing w:after="120"/>
                        <w:rPr>
                          <w:rFonts w:cs="Arial"/>
                          <w:b/>
                        </w:rPr>
                      </w:pPr>
                      <w:r w:rsidRPr="00E846C3">
                        <w:rPr>
                          <w:rFonts w:cs="Arial"/>
                          <w:b/>
                        </w:rPr>
                        <w:t>NT CATTLE MOVED INTERSTATE</w:t>
                      </w:r>
                    </w:p>
                    <w:p w14:paraId="4C648967" w14:textId="178151D0" w:rsidR="00AB6591" w:rsidRPr="00E846C3" w:rsidRDefault="002A6B93" w:rsidP="00F14286">
                      <w:pPr>
                        <w:rPr>
                          <w:rFonts w:cs="Arial"/>
                          <w:b/>
                        </w:rPr>
                      </w:pPr>
                      <w:r w:rsidRPr="002A6B93">
                        <w:drawing>
                          <wp:inline distT="0" distB="0" distL="0" distR="0" wp14:anchorId="06556A90" wp14:editId="31B21888">
                            <wp:extent cx="2339340" cy="1153008"/>
                            <wp:effectExtent l="0" t="0" r="381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9598" cy="1158064"/>
                                    </a:xfrm>
                                    <a:prstGeom prst="rect">
                                      <a:avLst/>
                                    </a:prstGeom>
                                    <a:noFill/>
                                    <a:ln>
                                      <a:noFill/>
                                    </a:ln>
                                  </pic:spPr>
                                </pic:pic>
                              </a:graphicData>
                            </a:graphic>
                          </wp:inline>
                        </w:drawing>
                      </w:r>
                    </w:p>
                  </w:txbxContent>
                </v:textbox>
                <w10:wrap anchory="page"/>
                <w10:anchorlock/>
              </v:shape>
            </w:pict>
          </mc:Fallback>
        </mc:AlternateContent>
      </w:r>
    </w:p>
    <w:p w14:paraId="4C64891F" w14:textId="55FF2353" w:rsidR="007676A1" w:rsidRPr="007676A1" w:rsidRDefault="007676A1" w:rsidP="007676A1">
      <w:pPr>
        <w:rPr>
          <w:rFonts w:ascii="Arial" w:hAnsi="Arial" w:cs="Arial"/>
          <w:sz w:val="12"/>
          <w:szCs w:val="12"/>
        </w:rPr>
      </w:pPr>
    </w:p>
    <w:p w14:paraId="4C648920" w14:textId="69E7643C" w:rsidR="007676A1" w:rsidRPr="007676A1" w:rsidRDefault="007676A1" w:rsidP="007676A1">
      <w:pPr>
        <w:rPr>
          <w:rFonts w:ascii="Arial" w:hAnsi="Arial" w:cs="Arial"/>
          <w:sz w:val="12"/>
          <w:szCs w:val="12"/>
        </w:rPr>
      </w:pPr>
    </w:p>
    <w:p w14:paraId="4C648921" w14:textId="77777777" w:rsidR="007676A1" w:rsidRPr="007676A1" w:rsidRDefault="007676A1" w:rsidP="007676A1">
      <w:pPr>
        <w:rPr>
          <w:rFonts w:ascii="Arial" w:hAnsi="Arial" w:cs="Arial"/>
          <w:sz w:val="12"/>
          <w:szCs w:val="12"/>
        </w:rPr>
      </w:pPr>
    </w:p>
    <w:p w14:paraId="4C648922" w14:textId="77777777" w:rsidR="007676A1" w:rsidRPr="007676A1" w:rsidRDefault="007676A1" w:rsidP="007676A1">
      <w:pPr>
        <w:rPr>
          <w:rFonts w:ascii="Arial" w:hAnsi="Arial" w:cs="Arial"/>
          <w:sz w:val="12"/>
          <w:szCs w:val="12"/>
        </w:rPr>
      </w:pPr>
    </w:p>
    <w:p w14:paraId="4C648923" w14:textId="77777777" w:rsidR="007676A1" w:rsidRPr="007676A1" w:rsidRDefault="007676A1" w:rsidP="007676A1">
      <w:pPr>
        <w:rPr>
          <w:rFonts w:ascii="Arial" w:hAnsi="Arial" w:cs="Arial"/>
          <w:sz w:val="12"/>
          <w:szCs w:val="12"/>
        </w:rPr>
      </w:pPr>
    </w:p>
    <w:p w14:paraId="4C648924" w14:textId="77777777" w:rsidR="007676A1" w:rsidRPr="007676A1" w:rsidRDefault="007676A1" w:rsidP="007676A1">
      <w:pPr>
        <w:rPr>
          <w:rFonts w:ascii="Arial" w:hAnsi="Arial" w:cs="Arial"/>
          <w:sz w:val="12"/>
          <w:szCs w:val="12"/>
        </w:rPr>
      </w:pPr>
    </w:p>
    <w:p w14:paraId="4C648925" w14:textId="77777777" w:rsidR="007676A1" w:rsidRPr="007676A1" w:rsidRDefault="007676A1" w:rsidP="007676A1">
      <w:pPr>
        <w:rPr>
          <w:rFonts w:ascii="Arial" w:hAnsi="Arial" w:cs="Arial"/>
          <w:sz w:val="12"/>
          <w:szCs w:val="12"/>
        </w:rPr>
      </w:pPr>
    </w:p>
    <w:p w14:paraId="4C648926" w14:textId="41417E80" w:rsidR="007676A1" w:rsidRPr="007676A1" w:rsidRDefault="007676A1" w:rsidP="007676A1">
      <w:pPr>
        <w:rPr>
          <w:rFonts w:ascii="Arial" w:hAnsi="Arial" w:cs="Arial"/>
          <w:sz w:val="12"/>
          <w:szCs w:val="12"/>
        </w:rPr>
      </w:pPr>
    </w:p>
    <w:p w14:paraId="4C648927" w14:textId="77777777" w:rsidR="007676A1" w:rsidRPr="007676A1" w:rsidRDefault="007676A1" w:rsidP="007676A1">
      <w:pPr>
        <w:rPr>
          <w:rFonts w:ascii="Arial" w:hAnsi="Arial" w:cs="Arial"/>
          <w:sz w:val="12"/>
          <w:szCs w:val="12"/>
        </w:rPr>
      </w:pPr>
    </w:p>
    <w:p w14:paraId="4C648928" w14:textId="6DCEE15D" w:rsidR="007676A1" w:rsidRPr="007676A1" w:rsidRDefault="007676A1" w:rsidP="007676A1">
      <w:pPr>
        <w:rPr>
          <w:rFonts w:ascii="Arial" w:hAnsi="Arial" w:cs="Arial"/>
          <w:sz w:val="12"/>
          <w:szCs w:val="12"/>
        </w:rPr>
      </w:pPr>
    </w:p>
    <w:p w14:paraId="4C648929" w14:textId="72167290" w:rsidR="007676A1" w:rsidRPr="007676A1" w:rsidRDefault="007676A1" w:rsidP="007676A1">
      <w:pPr>
        <w:rPr>
          <w:rFonts w:ascii="Arial" w:hAnsi="Arial" w:cs="Arial"/>
          <w:sz w:val="12"/>
          <w:szCs w:val="12"/>
        </w:rPr>
      </w:pPr>
    </w:p>
    <w:p w14:paraId="4C64892A" w14:textId="77777777" w:rsidR="007676A1" w:rsidRPr="007676A1" w:rsidRDefault="007676A1" w:rsidP="007676A1">
      <w:pPr>
        <w:rPr>
          <w:rFonts w:ascii="Arial" w:hAnsi="Arial" w:cs="Arial"/>
          <w:sz w:val="12"/>
          <w:szCs w:val="12"/>
        </w:rPr>
      </w:pPr>
    </w:p>
    <w:p w14:paraId="4C64892B" w14:textId="77777777" w:rsidR="007676A1" w:rsidRPr="007676A1" w:rsidRDefault="007676A1" w:rsidP="007676A1">
      <w:pPr>
        <w:rPr>
          <w:rFonts w:ascii="Arial" w:hAnsi="Arial" w:cs="Arial"/>
          <w:sz w:val="12"/>
          <w:szCs w:val="12"/>
        </w:rPr>
      </w:pPr>
    </w:p>
    <w:p w14:paraId="4C64892C" w14:textId="77777777" w:rsidR="007676A1" w:rsidRPr="007676A1" w:rsidRDefault="007676A1" w:rsidP="007676A1">
      <w:pPr>
        <w:rPr>
          <w:rFonts w:ascii="Arial" w:hAnsi="Arial" w:cs="Arial"/>
          <w:sz w:val="12"/>
          <w:szCs w:val="12"/>
        </w:rPr>
      </w:pPr>
    </w:p>
    <w:p w14:paraId="4C64892D" w14:textId="77777777" w:rsidR="007676A1" w:rsidRPr="007676A1" w:rsidRDefault="007676A1" w:rsidP="007676A1">
      <w:pPr>
        <w:rPr>
          <w:rFonts w:ascii="Arial" w:hAnsi="Arial" w:cs="Arial"/>
          <w:sz w:val="12"/>
          <w:szCs w:val="12"/>
        </w:rPr>
      </w:pPr>
    </w:p>
    <w:p w14:paraId="4C64892E" w14:textId="77777777" w:rsidR="007676A1" w:rsidRPr="007676A1" w:rsidRDefault="007676A1" w:rsidP="007676A1">
      <w:pPr>
        <w:rPr>
          <w:rFonts w:ascii="Arial" w:hAnsi="Arial" w:cs="Arial"/>
          <w:sz w:val="12"/>
          <w:szCs w:val="12"/>
        </w:rPr>
      </w:pPr>
    </w:p>
    <w:p w14:paraId="4C64892F" w14:textId="77777777" w:rsidR="007676A1" w:rsidRPr="007676A1" w:rsidRDefault="007676A1" w:rsidP="007676A1">
      <w:pPr>
        <w:rPr>
          <w:rFonts w:ascii="Arial" w:hAnsi="Arial" w:cs="Arial"/>
          <w:sz w:val="12"/>
          <w:szCs w:val="12"/>
        </w:rPr>
      </w:pPr>
    </w:p>
    <w:p w14:paraId="4C648930" w14:textId="77777777" w:rsidR="007676A1" w:rsidRPr="007676A1" w:rsidRDefault="007676A1" w:rsidP="007676A1">
      <w:pPr>
        <w:rPr>
          <w:rFonts w:ascii="Arial" w:hAnsi="Arial" w:cs="Arial"/>
          <w:sz w:val="12"/>
          <w:szCs w:val="12"/>
        </w:rPr>
      </w:pPr>
    </w:p>
    <w:p w14:paraId="4C648931" w14:textId="77777777" w:rsidR="007676A1" w:rsidRPr="007676A1" w:rsidRDefault="007676A1" w:rsidP="007676A1">
      <w:pPr>
        <w:rPr>
          <w:rFonts w:ascii="Arial" w:hAnsi="Arial" w:cs="Arial"/>
          <w:sz w:val="12"/>
          <w:szCs w:val="12"/>
        </w:rPr>
      </w:pPr>
    </w:p>
    <w:p w14:paraId="4C648932" w14:textId="77777777" w:rsidR="007676A1" w:rsidRPr="007676A1" w:rsidRDefault="007676A1" w:rsidP="007676A1">
      <w:pPr>
        <w:rPr>
          <w:rFonts w:ascii="Arial" w:hAnsi="Arial" w:cs="Arial"/>
          <w:sz w:val="12"/>
          <w:szCs w:val="12"/>
        </w:rPr>
      </w:pPr>
    </w:p>
    <w:p w14:paraId="4C648933" w14:textId="77777777" w:rsidR="007676A1" w:rsidRPr="007676A1" w:rsidRDefault="007676A1" w:rsidP="007676A1">
      <w:pPr>
        <w:rPr>
          <w:rFonts w:ascii="Arial" w:hAnsi="Arial" w:cs="Arial"/>
          <w:sz w:val="12"/>
          <w:szCs w:val="12"/>
        </w:rPr>
      </w:pPr>
    </w:p>
    <w:p w14:paraId="4C648934" w14:textId="77777777" w:rsidR="007676A1" w:rsidRDefault="007676A1" w:rsidP="007676A1">
      <w:pPr>
        <w:rPr>
          <w:rFonts w:ascii="Arial" w:hAnsi="Arial" w:cs="Arial"/>
          <w:sz w:val="12"/>
          <w:szCs w:val="12"/>
        </w:rPr>
      </w:pPr>
    </w:p>
    <w:p w14:paraId="4C648935" w14:textId="77777777" w:rsidR="007676A1" w:rsidRPr="007676A1" w:rsidRDefault="007676A1" w:rsidP="007676A1">
      <w:pPr>
        <w:rPr>
          <w:rFonts w:ascii="Arial" w:hAnsi="Arial" w:cs="Arial"/>
          <w:sz w:val="12"/>
          <w:szCs w:val="12"/>
        </w:rPr>
      </w:pPr>
    </w:p>
    <w:p w14:paraId="4C648936" w14:textId="77777777" w:rsidR="007676A1" w:rsidRPr="007676A1" w:rsidRDefault="007676A1" w:rsidP="007676A1">
      <w:pPr>
        <w:rPr>
          <w:rFonts w:ascii="Arial" w:hAnsi="Arial" w:cs="Arial"/>
          <w:sz w:val="12"/>
          <w:szCs w:val="12"/>
        </w:rPr>
      </w:pPr>
    </w:p>
    <w:p w14:paraId="4C648937" w14:textId="77777777" w:rsidR="007676A1" w:rsidRDefault="007676A1" w:rsidP="007676A1">
      <w:pPr>
        <w:rPr>
          <w:rFonts w:ascii="Arial" w:hAnsi="Arial" w:cs="Arial"/>
          <w:sz w:val="12"/>
          <w:szCs w:val="12"/>
        </w:rPr>
      </w:pPr>
    </w:p>
    <w:p w14:paraId="4C648938" w14:textId="77777777" w:rsidR="007676A1" w:rsidRDefault="007676A1" w:rsidP="007676A1">
      <w:pPr>
        <w:rPr>
          <w:rFonts w:ascii="Arial" w:hAnsi="Arial" w:cs="Arial"/>
          <w:sz w:val="12"/>
          <w:szCs w:val="12"/>
        </w:rPr>
      </w:pPr>
    </w:p>
    <w:p w14:paraId="4C648939" w14:textId="782297A3" w:rsidR="008B583A" w:rsidRDefault="008B583A" w:rsidP="007676A1">
      <w:pPr>
        <w:rPr>
          <w:rFonts w:ascii="Arial" w:hAnsi="Arial" w:cs="Arial"/>
          <w:sz w:val="12"/>
          <w:szCs w:val="12"/>
        </w:rPr>
      </w:pPr>
    </w:p>
    <w:p w14:paraId="3E6B5CC7" w14:textId="77777777" w:rsidR="008B583A" w:rsidRPr="008B583A" w:rsidRDefault="008B583A" w:rsidP="008B583A">
      <w:pPr>
        <w:rPr>
          <w:rFonts w:ascii="Arial" w:hAnsi="Arial" w:cs="Arial"/>
          <w:sz w:val="12"/>
          <w:szCs w:val="12"/>
        </w:rPr>
      </w:pPr>
    </w:p>
    <w:p w14:paraId="3640B9D2" w14:textId="77777777" w:rsidR="008B583A" w:rsidRPr="008B583A" w:rsidRDefault="008B583A" w:rsidP="008B583A">
      <w:pPr>
        <w:rPr>
          <w:rFonts w:ascii="Arial" w:hAnsi="Arial" w:cs="Arial"/>
          <w:sz w:val="12"/>
          <w:szCs w:val="12"/>
        </w:rPr>
      </w:pPr>
    </w:p>
    <w:p w14:paraId="75539EF4" w14:textId="77777777" w:rsidR="008B583A" w:rsidRPr="008B583A" w:rsidRDefault="008B583A" w:rsidP="008B583A">
      <w:pPr>
        <w:rPr>
          <w:rFonts w:ascii="Arial" w:hAnsi="Arial" w:cs="Arial"/>
          <w:sz w:val="12"/>
          <w:szCs w:val="12"/>
        </w:rPr>
      </w:pPr>
    </w:p>
    <w:p w14:paraId="111E2DC6" w14:textId="77777777" w:rsidR="008B583A" w:rsidRPr="008B583A" w:rsidRDefault="008B583A" w:rsidP="008B583A">
      <w:pPr>
        <w:rPr>
          <w:rFonts w:ascii="Arial" w:hAnsi="Arial" w:cs="Arial"/>
          <w:sz w:val="12"/>
          <w:szCs w:val="12"/>
        </w:rPr>
      </w:pPr>
    </w:p>
    <w:p w14:paraId="10B5C63D" w14:textId="77777777" w:rsidR="008B583A" w:rsidRPr="008B583A" w:rsidRDefault="008B583A" w:rsidP="008B583A">
      <w:pPr>
        <w:rPr>
          <w:rFonts w:ascii="Arial" w:hAnsi="Arial" w:cs="Arial"/>
          <w:sz w:val="12"/>
          <w:szCs w:val="12"/>
        </w:rPr>
      </w:pPr>
    </w:p>
    <w:p w14:paraId="3C212D2C" w14:textId="77777777" w:rsidR="008B583A" w:rsidRPr="008B583A" w:rsidRDefault="008B583A" w:rsidP="008B583A">
      <w:pPr>
        <w:rPr>
          <w:rFonts w:ascii="Arial" w:hAnsi="Arial" w:cs="Arial"/>
          <w:sz w:val="12"/>
          <w:szCs w:val="12"/>
        </w:rPr>
      </w:pPr>
    </w:p>
    <w:p w14:paraId="19BE040B" w14:textId="77777777" w:rsidR="008B583A" w:rsidRPr="008B583A" w:rsidRDefault="008B583A" w:rsidP="008B583A">
      <w:pPr>
        <w:rPr>
          <w:rFonts w:ascii="Arial" w:hAnsi="Arial" w:cs="Arial"/>
          <w:sz w:val="12"/>
          <w:szCs w:val="12"/>
        </w:rPr>
      </w:pPr>
    </w:p>
    <w:p w14:paraId="0FBE1DF2" w14:textId="77777777" w:rsidR="008B583A" w:rsidRPr="008B583A" w:rsidRDefault="008B583A" w:rsidP="008B583A">
      <w:pPr>
        <w:rPr>
          <w:rFonts w:ascii="Arial" w:hAnsi="Arial" w:cs="Arial"/>
          <w:sz w:val="12"/>
          <w:szCs w:val="12"/>
        </w:rPr>
      </w:pPr>
    </w:p>
    <w:p w14:paraId="1C70E02A" w14:textId="77777777" w:rsidR="008B583A" w:rsidRPr="008B583A" w:rsidRDefault="008B583A" w:rsidP="008B583A">
      <w:pPr>
        <w:rPr>
          <w:rFonts w:ascii="Arial" w:hAnsi="Arial" w:cs="Arial"/>
          <w:sz w:val="12"/>
          <w:szCs w:val="12"/>
        </w:rPr>
      </w:pPr>
    </w:p>
    <w:p w14:paraId="0F9A6341" w14:textId="77777777" w:rsidR="008B583A" w:rsidRPr="008B583A" w:rsidRDefault="008B583A" w:rsidP="008B583A">
      <w:pPr>
        <w:rPr>
          <w:rFonts w:ascii="Arial" w:hAnsi="Arial" w:cs="Arial"/>
          <w:sz w:val="12"/>
          <w:szCs w:val="12"/>
        </w:rPr>
      </w:pPr>
    </w:p>
    <w:p w14:paraId="5E353892" w14:textId="77777777" w:rsidR="008B583A" w:rsidRPr="008B583A" w:rsidRDefault="008B583A" w:rsidP="008B583A">
      <w:pPr>
        <w:rPr>
          <w:rFonts w:ascii="Arial" w:hAnsi="Arial" w:cs="Arial"/>
          <w:sz w:val="12"/>
          <w:szCs w:val="12"/>
        </w:rPr>
      </w:pPr>
    </w:p>
    <w:p w14:paraId="2AE1D862" w14:textId="77777777" w:rsidR="008B583A" w:rsidRPr="008B583A" w:rsidRDefault="008B583A" w:rsidP="008B583A">
      <w:pPr>
        <w:rPr>
          <w:rFonts w:ascii="Arial" w:hAnsi="Arial" w:cs="Arial"/>
          <w:sz w:val="12"/>
          <w:szCs w:val="12"/>
        </w:rPr>
      </w:pPr>
    </w:p>
    <w:p w14:paraId="1795DC60" w14:textId="77777777" w:rsidR="008B583A" w:rsidRPr="008B583A" w:rsidRDefault="008B583A" w:rsidP="008B583A">
      <w:pPr>
        <w:rPr>
          <w:rFonts w:ascii="Arial" w:hAnsi="Arial" w:cs="Arial"/>
          <w:sz w:val="12"/>
          <w:szCs w:val="12"/>
        </w:rPr>
      </w:pPr>
    </w:p>
    <w:p w14:paraId="47DD4AC0" w14:textId="77777777" w:rsidR="008B583A" w:rsidRPr="008B583A" w:rsidRDefault="008B583A" w:rsidP="008B583A">
      <w:pPr>
        <w:rPr>
          <w:rFonts w:ascii="Arial" w:hAnsi="Arial" w:cs="Arial"/>
          <w:sz w:val="12"/>
          <w:szCs w:val="12"/>
        </w:rPr>
      </w:pPr>
    </w:p>
    <w:p w14:paraId="2B7C35AA" w14:textId="77777777" w:rsidR="008B583A" w:rsidRPr="008B583A" w:rsidRDefault="008B583A" w:rsidP="008B583A">
      <w:pPr>
        <w:rPr>
          <w:rFonts w:ascii="Arial" w:hAnsi="Arial" w:cs="Arial"/>
          <w:sz w:val="12"/>
          <w:szCs w:val="12"/>
        </w:rPr>
      </w:pPr>
    </w:p>
    <w:p w14:paraId="082E641B" w14:textId="77777777" w:rsidR="008B583A" w:rsidRPr="008B583A" w:rsidRDefault="008B583A" w:rsidP="008B583A">
      <w:pPr>
        <w:rPr>
          <w:rFonts w:ascii="Arial" w:hAnsi="Arial" w:cs="Arial"/>
          <w:sz w:val="12"/>
          <w:szCs w:val="12"/>
        </w:rPr>
      </w:pPr>
    </w:p>
    <w:p w14:paraId="365A1716" w14:textId="77777777" w:rsidR="008B583A" w:rsidRPr="008B583A" w:rsidRDefault="008B583A" w:rsidP="008B583A">
      <w:pPr>
        <w:rPr>
          <w:rFonts w:ascii="Arial" w:hAnsi="Arial" w:cs="Arial"/>
          <w:sz w:val="12"/>
          <w:szCs w:val="12"/>
        </w:rPr>
      </w:pPr>
    </w:p>
    <w:p w14:paraId="2DFA4028" w14:textId="77777777" w:rsidR="008B583A" w:rsidRPr="008B583A" w:rsidRDefault="008B583A" w:rsidP="008B583A">
      <w:pPr>
        <w:rPr>
          <w:rFonts w:ascii="Arial" w:hAnsi="Arial" w:cs="Arial"/>
          <w:sz w:val="12"/>
          <w:szCs w:val="12"/>
        </w:rPr>
      </w:pPr>
    </w:p>
    <w:p w14:paraId="5541A2E5" w14:textId="77777777" w:rsidR="008B583A" w:rsidRPr="008B583A" w:rsidRDefault="008B583A" w:rsidP="008B583A">
      <w:pPr>
        <w:rPr>
          <w:rFonts w:ascii="Arial" w:hAnsi="Arial" w:cs="Arial"/>
          <w:sz w:val="12"/>
          <w:szCs w:val="12"/>
        </w:rPr>
      </w:pPr>
    </w:p>
    <w:p w14:paraId="3DC36071" w14:textId="77777777" w:rsidR="008B583A" w:rsidRPr="008B583A" w:rsidRDefault="008B583A" w:rsidP="008B583A">
      <w:pPr>
        <w:rPr>
          <w:rFonts w:ascii="Arial" w:hAnsi="Arial" w:cs="Arial"/>
          <w:sz w:val="12"/>
          <w:szCs w:val="12"/>
        </w:rPr>
      </w:pPr>
    </w:p>
    <w:p w14:paraId="3D0843B9" w14:textId="77777777" w:rsidR="008B583A" w:rsidRPr="008B583A" w:rsidRDefault="008B583A" w:rsidP="008B583A">
      <w:pPr>
        <w:rPr>
          <w:rFonts w:ascii="Arial" w:hAnsi="Arial" w:cs="Arial"/>
          <w:sz w:val="12"/>
          <w:szCs w:val="12"/>
        </w:rPr>
      </w:pPr>
    </w:p>
    <w:p w14:paraId="028B8946" w14:textId="77777777" w:rsidR="008B583A" w:rsidRPr="008B583A" w:rsidRDefault="008B583A" w:rsidP="008B583A">
      <w:pPr>
        <w:rPr>
          <w:rFonts w:ascii="Arial" w:hAnsi="Arial" w:cs="Arial"/>
          <w:sz w:val="12"/>
          <w:szCs w:val="12"/>
        </w:rPr>
      </w:pPr>
    </w:p>
    <w:p w14:paraId="1EE85D06" w14:textId="77777777" w:rsidR="008B583A" w:rsidRPr="008B583A" w:rsidRDefault="008B583A" w:rsidP="008B583A">
      <w:pPr>
        <w:rPr>
          <w:rFonts w:ascii="Arial" w:hAnsi="Arial" w:cs="Arial"/>
          <w:sz w:val="12"/>
          <w:szCs w:val="12"/>
        </w:rPr>
      </w:pPr>
    </w:p>
    <w:p w14:paraId="2964E781" w14:textId="77777777" w:rsidR="008B583A" w:rsidRPr="008B583A" w:rsidRDefault="008B583A" w:rsidP="008B583A">
      <w:pPr>
        <w:rPr>
          <w:rFonts w:ascii="Arial" w:hAnsi="Arial" w:cs="Arial"/>
          <w:sz w:val="12"/>
          <w:szCs w:val="12"/>
        </w:rPr>
      </w:pPr>
    </w:p>
    <w:p w14:paraId="12B913DA" w14:textId="77777777" w:rsidR="008B583A" w:rsidRPr="008B583A" w:rsidRDefault="008B583A" w:rsidP="008B583A">
      <w:pPr>
        <w:rPr>
          <w:rFonts w:ascii="Arial" w:hAnsi="Arial" w:cs="Arial"/>
          <w:sz w:val="12"/>
          <w:szCs w:val="12"/>
        </w:rPr>
      </w:pPr>
    </w:p>
    <w:p w14:paraId="3C5C6D18" w14:textId="77777777" w:rsidR="008B583A" w:rsidRPr="008B583A" w:rsidRDefault="008B583A" w:rsidP="008B583A">
      <w:pPr>
        <w:rPr>
          <w:rFonts w:ascii="Arial" w:hAnsi="Arial" w:cs="Arial"/>
          <w:sz w:val="12"/>
          <w:szCs w:val="12"/>
        </w:rPr>
      </w:pPr>
    </w:p>
    <w:p w14:paraId="5337F3F5" w14:textId="77777777" w:rsidR="008B583A" w:rsidRPr="008B583A" w:rsidRDefault="008B583A" w:rsidP="008B583A">
      <w:pPr>
        <w:rPr>
          <w:rFonts w:ascii="Arial" w:hAnsi="Arial" w:cs="Arial"/>
          <w:sz w:val="12"/>
          <w:szCs w:val="12"/>
        </w:rPr>
      </w:pPr>
    </w:p>
    <w:p w14:paraId="4DFC7BF0" w14:textId="77777777" w:rsidR="008B583A" w:rsidRPr="008B583A" w:rsidRDefault="008B583A" w:rsidP="008B583A">
      <w:pPr>
        <w:rPr>
          <w:rFonts w:ascii="Arial" w:hAnsi="Arial" w:cs="Arial"/>
          <w:sz w:val="12"/>
          <w:szCs w:val="12"/>
        </w:rPr>
      </w:pPr>
    </w:p>
    <w:p w14:paraId="20968CD5" w14:textId="77777777" w:rsidR="008B583A" w:rsidRPr="008B583A" w:rsidRDefault="008B583A" w:rsidP="008B583A">
      <w:pPr>
        <w:rPr>
          <w:rFonts w:ascii="Arial" w:hAnsi="Arial" w:cs="Arial"/>
          <w:sz w:val="12"/>
          <w:szCs w:val="12"/>
        </w:rPr>
      </w:pPr>
    </w:p>
    <w:p w14:paraId="4A21CCD3" w14:textId="77777777" w:rsidR="008B583A" w:rsidRPr="008B583A" w:rsidRDefault="008B583A" w:rsidP="008B583A">
      <w:pPr>
        <w:rPr>
          <w:rFonts w:ascii="Arial" w:hAnsi="Arial" w:cs="Arial"/>
          <w:sz w:val="12"/>
          <w:szCs w:val="12"/>
        </w:rPr>
      </w:pPr>
    </w:p>
    <w:p w14:paraId="622031C9" w14:textId="0DBB94B8" w:rsidR="008B583A" w:rsidRDefault="008B583A" w:rsidP="008B583A">
      <w:pPr>
        <w:rPr>
          <w:rFonts w:ascii="Arial" w:hAnsi="Arial" w:cs="Arial"/>
          <w:sz w:val="12"/>
          <w:szCs w:val="12"/>
        </w:rPr>
      </w:pPr>
    </w:p>
    <w:p w14:paraId="7C9882AA" w14:textId="77777777" w:rsidR="008B583A" w:rsidRPr="008B583A" w:rsidRDefault="008B583A" w:rsidP="008B583A">
      <w:pPr>
        <w:rPr>
          <w:rFonts w:ascii="Arial" w:hAnsi="Arial" w:cs="Arial"/>
          <w:sz w:val="12"/>
          <w:szCs w:val="12"/>
        </w:rPr>
      </w:pPr>
    </w:p>
    <w:p w14:paraId="19E7BE86" w14:textId="77777777" w:rsidR="008B583A" w:rsidRPr="008B583A" w:rsidRDefault="008B583A" w:rsidP="008B583A">
      <w:pPr>
        <w:rPr>
          <w:rFonts w:ascii="Arial" w:hAnsi="Arial" w:cs="Arial"/>
          <w:sz w:val="12"/>
          <w:szCs w:val="12"/>
        </w:rPr>
      </w:pPr>
    </w:p>
    <w:p w14:paraId="7045170E" w14:textId="6A84E8C1" w:rsidR="008B583A" w:rsidRDefault="008B583A" w:rsidP="008B583A">
      <w:pPr>
        <w:rPr>
          <w:rFonts w:ascii="Arial" w:hAnsi="Arial" w:cs="Arial"/>
          <w:sz w:val="12"/>
          <w:szCs w:val="12"/>
        </w:rPr>
      </w:pPr>
    </w:p>
    <w:p w14:paraId="07E22F4D" w14:textId="0B3D41C4" w:rsidR="008B583A" w:rsidRDefault="008B583A" w:rsidP="008B583A">
      <w:pPr>
        <w:rPr>
          <w:rFonts w:ascii="Arial" w:hAnsi="Arial" w:cs="Arial"/>
          <w:sz w:val="12"/>
          <w:szCs w:val="12"/>
        </w:rPr>
      </w:pPr>
    </w:p>
    <w:p w14:paraId="4810B6CC" w14:textId="44418B99" w:rsidR="006A5B73" w:rsidRPr="008B583A" w:rsidRDefault="008B583A" w:rsidP="008B583A">
      <w:pPr>
        <w:tabs>
          <w:tab w:val="left" w:pos="5604"/>
        </w:tabs>
        <w:rPr>
          <w:rFonts w:ascii="Arial" w:hAnsi="Arial" w:cs="Arial"/>
          <w:sz w:val="12"/>
          <w:szCs w:val="12"/>
        </w:rPr>
      </w:pPr>
      <w:r>
        <w:rPr>
          <w:rFonts w:ascii="Arial" w:hAnsi="Arial" w:cs="Arial"/>
          <w:sz w:val="12"/>
          <w:szCs w:val="12"/>
        </w:rPr>
        <w:tab/>
      </w:r>
    </w:p>
    <w:sectPr w:rsidR="006A5B73" w:rsidRPr="008B583A" w:rsidSect="00E846C3">
      <w:footerReference w:type="first" r:id="rId27"/>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FBE10" w14:textId="77777777" w:rsidR="004536B4" w:rsidRDefault="004536B4">
      <w:r>
        <w:separator/>
      </w:r>
    </w:p>
  </w:endnote>
  <w:endnote w:type="continuationSeparator" w:id="0">
    <w:p w14:paraId="7B3F904E" w14:textId="77777777" w:rsidR="004536B4" w:rsidRDefault="0045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14" name="Picture 14"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671BD9">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77777777"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32AD31EA" w:rsidR="00970FFF" w:rsidRPr="00E846C3" w:rsidRDefault="00671BD9" w:rsidP="00BF097E">
    <w:pPr>
      <w:pStyle w:val="Footer"/>
      <w:rPr>
        <w:rFonts w:ascii="Arial" w:hAnsi="Arial" w:cs="Arial"/>
        <w:b/>
      </w:rPr>
    </w:pPr>
    <w:r w:rsidRPr="00E846C3">
      <w:rPr>
        <w:rFonts w:ascii="Arial" w:hAnsi="Arial" w:cs="Arial"/>
        <w:b/>
        <w:noProof/>
        <w:sz w:val="22"/>
        <w:lang w:val="en-AU" w:eastAsia="en-AU"/>
      </w:rPr>
      <w:drawing>
        <wp:anchor distT="0" distB="0" distL="114300" distR="114300" simplePos="0" relativeHeight="251664384" behindDoc="0" locked="0" layoutInCell="1" allowOverlap="1" wp14:anchorId="4C648958" wp14:editId="55675ECB">
          <wp:simplePos x="0" y="0"/>
          <wp:positionH relativeFrom="column">
            <wp:posOffset>5462905</wp:posOffset>
          </wp:positionH>
          <wp:positionV relativeFrom="paragraph">
            <wp:posOffset>3810</wp:posOffset>
          </wp:positionV>
          <wp:extent cx="1359535" cy="483870"/>
          <wp:effectExtent l="0" t="0" r="0" b="0"/>
          <wp:wrapNone/>
          <wp:docPr id="16" name="Picture 16"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14:anchorId="4C648956" wp14:editId="3960AAF6">
              <wp:simplePos x="0" y="0"/>
              <wp:positionH relativeFrom="column">
                <wp:posOffset>-117475</wp:posOffset>
              </wp:positionH>
              <wp:positionV relativeFrom="paragraph">
                <wp:posOffset>173355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8" w14:textId="77777777"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48956" id="_x0000_t202" coordsize="21600,21600" o:spt="202" path="m,l,21600r21600,l21600,xe">
              <v:stroke joinstyle="miter"/>
              <v:path gradientshapeok="t" o:connecttype="rect"/>
            </v:shapetype>
            <v:shape id="Text Box 9" o:spid="_x0000_s1030" type="#_x0000_t202" alt="Title: www.nt.gov.au" style="position:absolute;margin-left:-9.25pt;margin-top:13.65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" fillcolor="white [3201]" stroked="f" strokeweight=".5pt">
              <v:textbox>
                <w:txbxContent>
                  <w:p w14:paraId="4C648968" w14:textId="77777777" w:rsidR="00E846C3" w:rsidRPr="00E846C3" w:rsidRDefault="00E846C3">
                    <w:pPr>
                      <w:rPr>
                        <w:rFonts w:cs="Arial"/>
                        <w:b/>
                        <w:sz w:val="24"/>
                      </w:rPr>
                    </w:pPr>
                    <w:r w:rsidRPr="00E846C3">
                      <w:rPr>
                        <w:rFonts w:cs="Arial"/>
                        <w:b/>
                        <w:sz w:val="24"/>
                      </w:rPr>
                      <w:t>www.nt.gov.au</w:t>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C64895A" wp14:editId="4C64895B">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4C64896B"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4C648969"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4C64896A"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4C64897C"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C64896C"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C64896D"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6E"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6F"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70"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1"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2"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4C648973"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4C648974"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C648975"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76"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77"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78"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9"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A"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4C64897B"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4C64898D"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C64897D"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4C64897E"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4C64897F"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4C648980"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4C648981"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4C648982"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4C648983"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4C648984"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4C648985"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4C648986"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4C648987"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4C648988"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4C648989"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4C64898A"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4C64898B"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4C64898C"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4536B4"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3E5F810C"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w:t>
                          </w:r>
                          <w:r w:rsidR="008B583A">
                            <w:rPr>
                              <w:rFonts w:cs="Arial"/>
                              <w:color w:val="000000"/>
                              <w:sz w:val="14"/>
                              <w:szCs w:val="14"/>
                            </w:rPr>
                            <w:t xml:space="preserve"> extension planning.  While DPIR</w:t>
                          </w:r>
                          <w:r w:rsidRPr="00D34311">
                            <w:rPr>
                              <w:rFonts w:cs="Arial"/>
                              <w:color w:val="000000"/>
                              <w:sz w:val="14"/>
                              <w:szCs w:val="14"/>
                            </w:rPr>
                            <w:t xml:space="preserve">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31"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14:paraId="4C64896B" w14:textId="77777777"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14:paraId="4C648969"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14:paraId="4C64896A" w14:textId="77777777"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14:paraId="4C64897C"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C64896C" w14:textId="77777777"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C64896D" w14:textId="77777777"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6E" w14:textId="77777777"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6F" w14:textId="77777777"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70" w14:textId="77777777"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1" w14:textId="77777777"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2" w14:textId="77777777"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14:paraId="4C648973" w14:textId="77777777"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14:paraId="4C648974" w14:textId="77777777"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14:paraId="4C648975" w14:textId="77777777"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14:paraId="4C648976" w14:textId="77777777"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14:paraId="4C648977" w14:textId="77777777"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14:paraId="4C648978" w14:textId="77777777"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14:paraId="4C648979" w14:textId="77777777"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14:paraId="4C64897A" w14:textId="77777777"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14:paraId="4C64897B" w14:textId="77777777" w:rsidR="00597FF7" w:rsidRPr="00D34311" w:rsidRDefault="00597FF7" w:rsidP="00A541ED">
                          <w:pPr>
                            <w:tabs>
                              <w:tab w:val="left" w:pos="360"/>
                            </w:tabs>
                            <w:jc w:val="center"/>
                            <w:rPr>
                              <w:b/>
                              <w:color w:val="000000"/>
                              <w:sz w:val="14"/>
                            </w:rPr>
                          </w:pPr>
                          <w:r>
                            <w:rPr>
                              <w:b/>
                              <w:color w:val="000000"/>
                              <w:sz w:val="14"/>
                            </w:rPr>
                            <w:t>2016</w:t>
                          </w:r>
                        </w:p>
                      </w:tc>
                    </w:tr>
                    <w:tr w:rsidR="00597FF7" w:rsidRPr="00F42DB2" w14:paraId="4C64898D" w14:textId="77777777" w:rsidTr="00597FF7">
                      <w:trPr>
                        <w:cantSplit/>
                      </w:trPr>
                      <w:tc>
                        <w:tcPr>
                          <w:tcW w:w="0" w:type="auto"/>
                          <w:tcBorders>
                            <w:top w:val="single" w:sz="4" w:space="0" w:color="auto"/>
                            <w:left w:val="single" w:sz="4" w:space="0" w:color="auto"/>
                            <w:bottom w:val="single" w:sz="4" w:space="0" w:color="auto"/>
                            <w:right w:val="single" w:sz="4" w:space="0" w:color="auto"/>
                          </w:tcBorders>
                        </w:tcPr>
                        <w:p w14:paraId="4C64897D" w14:textId="77777777"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14:paraId="4C64897E" w14:textId="77777777"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14:paraId="4C64897F" w14:textId="77777777"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14:paraId="4C648980" w14:textId="77777777"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14:paraId="4C648981" w14:textId="77777777"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14:paraId="4C648982" w14:textId="77777777"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14:paraId="4C648983" w14:textId="77777777"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14:paraId="4C648984" w14:textId="77777777"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14:paraId="4C648985" w14:textId="77777777"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14:paraId="4C648986" w14:textId="77777777"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14:paraId="4C648987" w14:textId="77777777"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14:paraId="4C648988" w14:textId="77777777"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14:paraId="4C648989" w14:textId="77777777"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14:paraId="4C64898A" w14:textId="77777777"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14:paraId="4C64898B" w14:textId="77777777"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14:paraId="4C64898C" w14:textId="77777777" w:rsidR="00597FF7" w:rsidRPr="00F42DB2" w:rsidRDefault="00597FF7" w:rsidP="00A541ED">
                          <w:pPr>
                            <w:tabs>
                              <w:tab w:val="left" w:pos="360"/>
                            </w:tabs>
                            <w:jc w:val="center"/>
                            <w:rPr>
                              <w:color w:val="000000"/>
                              <w:sz w:val="13"/>
                              <w:szCs w:val="13"/>
                            </w:rPr>
                          </w:pPr>
                          <w:r>
                            <w:rPr>
                              <w:color w:val="000000"/>
                              <w:sz w:val="13"/>
                              <w:szCs w:val="13"/>
                            </w:rPr>
                            <w:t>235,625</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4536B4"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3E5F810C"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w:t>
                    </w:r>
                    <w:r w:rsidR="008B583A">
                      <w:rPr>
                        <w:rFonts w:cs="Arial"/>
                        <w:color w:val="000000"/>
                        <w:sz w:val="14"/>
                        <w:szCs w:val="14"/>
                      </w:rPr>
                      <w:t xml:space="preserve"> extension planning.  While DPIR</w:t>
                    </w:r>
                    <w:r w:rsidRPr="00D34311">
                      <w:rPr>
                        <w:rFonts w:cs="Arial"/>
                        <w:color w:val="000000"/>
                        <w:sz w:val="14"/>
                        <w:szCs w:val="14"/>
                      </w:rPr>
                      <w:t xml:space="preserve">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2AB2F" w14:textId="77777777" w:rsidR="004536B4" w:rsidRDefault="004536B4">
      <w:r>
        <w:separator/>
      </w:r>
    </w:p>
  </w:footnote>
  <w:footnote w:type="continuationSeparator" w:id="0">
    <w:p w14:paraId="7E6DE605" w14:textId="77777777" w:rsidR="004536B4" w:rsidRDefault="0045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4C648955">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A6B93"/>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6B4"/>
    <w:rsid w:val="004537F9"/>
    <w:rsid w:val="00460A66"/>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1BD9"/>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583A"/>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186"/>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4259"/>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159"/>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1AF61EF4-00BB-4503-9A83-1A0EC273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footer" Target="footer2.xml"/><Relationship Id="rId26" Type="http://schemas.openxmlformats.org/officeDocument/2006/relationships/image" Target="media/image70.wmf"/><Relationship Id="rId3" Type="http://schemas.openxmlformats.org/officeDocument/2006/relationships/customXml" Target="../customXml/item3.xml"/><Relationship Id="rId21" Type="http://schemas.openxmlformats.org/officeDocument/2006/relationships/hyperlink" Target="http://www.mla.com.au/prices-and-market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nda.com/currency/converter"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la.com.au/prices-and-market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oanda.com/currency/converte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5.xml><?xml version="1.0" encoding="utf-8"?>
<ds:datastoreItem xmlns:ds="http://schemas.openxmlformats.org/officeDocument/2006/customXml" ds:itemID="{DE4828C9-B397-4049-A8E7-E4536BF9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Pastoral Market Update Newsletter - November 2017</vt:lpstr>
    </vt:vector>
  </TitlesOfParts>
  <Company>DPIF</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Newsletter - November 2017</dc:title>
  <dc:creator>Department of Primary Industry and Resources</dc:creator>
  <dc:description>less/more</dc:description>
  <cp:lastModifiedBy>Vanessa Madrill</cp:lastModifiedBy>
  <cp:revision>2</cp:revision>
  <cp:lastPrinted>2017-12-07T06:27:00Z</cp:lastPrinted>
  <dcterms:created xsi:type="dcterms:W3CDTF">2017-12-07T06:31:00Z</dcterms:created>
  <dcterms:modified xsi:type="dcterms:W3CDTF">2017-12-07T06:31:00Z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